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01644" w14:textId="2A014F44" w:rsidR="00EE188E" w:rsidRPr="00473D1F" w:rsidRDefault="00EE188E" w:rsidP="00473D1F">
      <w:pPr>
        <w:spacing w:after="0" w:line="240" w:lineRule="auto"/>
        <w:ind w:left="3969" w:firstLine="6521"/>
        <w:rPr>
          <w:rFonts w:ascii="Times New Roman" w:hAnsi="Times New Roman" w:cs="Times New Roman"/>
          <w:sz w:val="16"/>
          <w:szCs w:val="16"/>
          <w:lang w:val="uk-UA"/>
        </w:rPr>
      </w:pPr>
      <w:r w:rsidRPr="00473D1F">
        <w:rPr>
          <w:rFonts w:ascii="Times New Roman" w:hAnsi="Times New Roman" w:cs="Times New Roman"/>
          <w:sz w:val="16"/>
          <w:szCs w:val="16"/>
          <w:lang w:val="uk-UA"/>
        </w:rPr>
        <w:t>ФОРМА 2</w:t>
      </w:r>
    </w:p>
    <w:p w14:paraId="5F801645" w14:textId="5B6C8365" w:rsidR="00EE188E" w:rsidRPr="00473D1F" w:rsidRDefault="00EE188E" w:rsidP="00473D1F">
      <w:pPr>
        <w:spacing w:after="0" w:line="240" w:lineRule="auto"/>
        <w:ind w:firstLine="10490"/>
        <w:rPr>
          <w:rFonts w:ascii="Times New Roman" w:hAnsi="Times New Roman" w:cs="Times New Roman"/>
          <w:sz w:val="16"/>
          <w:szCs w:val="16"/>
          <w:lang w:val="uk-UA"/>
        </w:rPr>
      </w:pPr>
      <w:r w:rsidRPr="00473D1F">
        <w:rPr>
          <w:rFonts w:ascii="Times New Roman" w:hAnsi="Times New Roman" w:cs="Times New Roman"/>
          <w:sz w:val="16"/>
          <w:szCs w:val="16"/>
          <w:lang w:val="uk-UA"/>
        </w:rPr>
        <w:t xml:space="preserve">до додатку 4 до договору </w:t>
      </w:r>
      <w:proofErr w:type="spellStart"/>
      <w:r w:rsidRPr="00473D1F">
        <w:rPr>
          <w:rFonts w:ascii="Times New Roman" w:hAnsi="Times New Roman" w:cs="Times New Roman"/>
          <w:sz w:val="16"/>
          <w:szCs w:val="16"/>
          <w:lang w:val="uk-UA"/>
        </w:rPr>
        <w:t>електропостачальника</w:t>
      </w:r>
      <w:proofErr w:type="spellEnd"/>
    </w:p>
    <w:p w14:paraId="5F801648" w14:textId="3E5871AC" w:rsidR="00EE188E" w:rsidRPr="00473D1F" w:rsidRDefault="00EE188E" w:rsidP="00473D1F">
      <w:pPr>
        <w:spacing w:after="0" w:line="240" w:lineRule="auto"/>
        <w:ind w:firstLine="10490"/>
        <w:rPr>
          <w:rFonts w:ascii="Times New Roman" w:hAnsi="Times New Roman" w:cs="Times New Roman"/>
          <w:sz w:val="16"/>
          <w:szCs w:val="16"/>
          <w:lang w:val="uk-UA"/>
        </w:rPr>
      </w:pPr>
      <w:r w:rsidRPr="00473D1F">
        <w:rPr>
          <w:rFonts w:ascii="Times New Roman" w:hAnsi="Times New Roman" w:cs="Times New Roman"/>
          <w:sz w:val="16"/>
          <w:szCs w:val="16"/>
          <w:lang w:val="uk-UA"/>
        </w:rPr>
        <w:t>про надання послуг з розподілу (передачі) електричної енергії</w:t>
      </w:r>
    </w:p>
    <w:p w14:paraId="5F801649" w14:textId="77777777" w:rsidR="00476105" w:rsidRPr="00473D1F" w:rsidRDefault="00476105" w:rsidP="00D2494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F80164A" w14:textId="77777777" w:rsidR="00EE188E" w:rsidRPr="00473D1F" w:rsidRDefault="00EE188E" w:rsidP="00EE188E">
      <w:pPr>
        <w:pStyle w:val="Default"/>
        <w:jc w:val="center"/>
        <w:rPr>
          <w:sz w:val="28"/>
          <w:szCs w:val="16"/>
          <w:lang w:val="uk-UA"/>
        </w:rPr>
      </w:pPr>
      <w:r w:rsidRPr="00473D1F">
        <w:rPr>
          <w:sz w:val="28"/>
          <w:szCs w:val="16"/>
          <w:lang w:val="uk-UA"/>
        </w:rPr>
        <w:t>Реєстр</w:t>
      </w:r>
    </w:p>
    <w:p w14:paraId="5F80164B" w14:textId="4CC25494" w:rsidR="00EE188E" w:rsidRPr="00473D1F" w:rsidRDefault="00EE188E" w:rsidP="00C0484C">
      <w:pPr>
        <w:pStyle w:val="Default"/>
        <w:jc w:val="center"/>
        <w:rPr>
          <w:sz w:val="28"/>
          <w:szCs w:val="16"/>
          <w:lang w:val="uk-UA"/>
        </w:rPr>
      </w:pPr>
      <w:r w:rsidRPr="00473D1F">
        <w:rPr>
          <w:sz w:val="28"/>
          <w:szCs w:val="16"/>
          <w:lang w:val="uk-UA"/>
        </w:rPr>
        <w:t>споживачів, яким припинено/відновлено електроживлення</w:t>
      </w:r>
    </w:p>
    <w:p w14:paraId="5F80164C" w14:textId="77777777" w:rsidR="00EE188E" w:rsidRPr="00473D1F" w:rsidRDefault="00C0484C" w:rsidP="00C0484C">
      <w:pPr>
        <w:pStyle w:val="Default"/>
        <w:jc w:val="center"/>
        <w:rPr>
          <w:sz w:val="28"/>
          <w:szCs w:val="16"/>
          <w:lang w:val="uk-UA"/>
        </w:rPr>
      </w:pPr>
      <w:r w:rsidRPr="00473D1F">
        <w:rPr>
          <w:sz w:val="28"/>
          <w:szCs w:val="16"/>
          <w:lang w:val="uk-UA"/>
        </w:rPr>
        <w:t>з</w:t>
      </w:r>
      <w:r w:rsidR="00EE188E" w:rsidRPr="00473D1F">
        <w:rPr>
          <w:sz w:val="28"/>
          <w:szCs w:val="16"/>
          <w:lang w:val="uk-UA"/>
        </w:rPr>
        <w:t>а __________________20___р.</w:t>
      </w:r>
    </w:p>
    <w:tbl>
      <w:tblPr>
        <w:tblStyle w:val="a3"/>
        <w:tblpPr w:leftFromText="180" w:rightFromText="180" w:vertAnchor="text" w:tblpY="60"/>
        <w:tblW w:w="15172" w:type="dxa"/>
        <w:tblLook w:val="04A0" w:firstRow="1" w:lastRow="0" w:firstColumn="1" w:lastColumn="0" w:noHBand="0" w:noVBand="1"/>
      </w:tblPr>
      <w:tblGrid>
        <w:gridCol w:w="559"/>
        <w:gridCol w:w="985"/>
        <w:gridCol w:w="1186"/>
        <w:gridCol w:w="1093"/>
        <w:gridCol w:w="1193"/>
        <w:gridCol w:w="1231"/>
        <w:gridCol w:w="2537"/>
        <w:gridCol w:w="1276"/>
        <w:gridCol w:w="992"/>
        <w:gridCol w:w="1195"/>
        <w:gridCol w:w="1294"/>
        <w:gridCol w:w="1631"/>
      </w:tblGrid>
      <w:tr w:rsidR="00B10558" w:rsidRPr="00473D1F" w14:paraId="162F4CE3" w14:textId="77777777" w:rsidTr="00473D1F">
        <w:trPr>
          <w:cantSplit/>
          <w:trHeight w:val="4382"/>
        </w:trPr>
        <w:tc>
          <w:tcPr>
            <w:tcW w:w="559" w:type="dxa"/>
            <w:vAlign w:val="center"/>
          </w:tcPr>
          <w:p w14:paraId="1C54D6BB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7DBE7D66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0FDDBE79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48E0EAB8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7799689C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534F2BB8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985" w:type="dxa"/>
            <w:textDirection w:val="btLr"/>
            <w:vAlign w:val="center"/>
          </w:tcPr>
          <w:p w14:paraId="1F4D2636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Особовий рахунок</w:t>
            </w:r>
          </w:p>
        </w:tc>
        <w:tc>
          <w:tcPr>
            <w:tcW w:w="1186" w:type="dxa"/>
            <w:vAlign w:val="center"/>
          </w:tcPr>
          <w:p w14:paraId="6DBF9C76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6AE25992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089315E0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0DBAF224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57E818A8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</w:p>
          <w:p w14:paraId="7E06CD1A" w14:textId="77777777" w:rsidR="00B10558" w:rsidRPr="00473D1F" w:rsidRDefault="00B10558" w:rsidP="00473D1F">
            <w:pPr>
              <w:pStyle w:val="Default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ЕІС-код точки розподілу</w:t>
            </w:r>
          </w:p>
        </w:tc>
        <w:tc>
          <w:tcPr>
            <w:tcW w:w="1093" w:type="dxa"/>
            <w:textDirection w:val="btLr"/>
            <w:vAlign w:val="center"/>
          </w:tcPr>
          <w:p w14:paraId="65F76A1C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Найменування споживача</w:t>
            </w:r>
          </w:p>
        </w:tc>
        <w:tc>
          <w:tcPr>
            <w:tcW w:w="1193" w:type="dxa"/>
            <w:textDirection w:val="btLr"/>
            <w:vAlign w:val="center"/>
          </w:tcPr>
          <w:p w14:paraId="5FAEA430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Найменування послуги (припинення/відновлення електроживлення</w:t>
            </w:r>
          </w:p>
        </w:tc>
        <w:tc>
          <w:tcPr>
            <w:tcW w:w="1231" w:type="dxa"/>
            <w:textDirection w:val="btLr"/>
            <w:vAlign w:val="center"/>
          </w:tcPr>
          <w:p w14:paraId="49DDB47B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Дата фактичного</w:t>
            </w:r>
          </w:p>
          <w:p w14:paraId="5961B3DD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припинення/відновлення електроживлення</w:t>
            </w:r>
          </w:p>
        </w:tc>
        <w:tc>
          <w:tcPr>
            <w:tcW w:w="2537" w:type="dxa"/>
            <w:textDirection w:val="btLr"/>
            <w:vAlign w:val="center"/>
          </w:tcPr>
          <w:p w14:paraId="143E15AE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 xml:space="preserve">Дата повідомлення Постачальника про необхідність надання Оператору системи 10 календарних днів для проведення відключення споживача, згідно з </w:t>
            </w:r>
            <w:proofErr w:type="spellStart"/>
            <w:r w:rsidRPr="00473D1F">
              <w:rPr>
                <w:sz w:val="22"/>
                <w:szCs w:val="22"/>
                <w:lang w:val="uk-UA"/>
              </w:rPr>
              <w:t>абз</w:t>
            </w:r>
            <w:proofErr w:type="spellEnd"/>
            <w:r w:rsidRPr="00473D1F">
              <w:rPr>
                <w:sz w:val="22"/>
                <w:szCs w:val="22"/>
                <w:lang w:val="uk-UA"/>
              </w:rPr>
              <w:t xml:space="preserve">. 2 п. 7.4 та </w:t>
            </w:r>
            <w:proofErr w:type="spellStart"/>
            <w:r w:rsidRPr="00473D1F">
              <w:rPr>
                <w:sz w:val="22"/>
                <w:szCs w:val="22"/>
                <w:lang w:val="uk-UA"/>
              </w:rPr>
              <w:t>абз</w:t>
            </w:r>
            <w:proofErr w:type="spellEnd"/>
            <w:r w:rsidRPr="00473D1F">
              <w:rPr>
                <w:sz w:val="22"/>
                <w:szCs w:val="22"/>
                <w:lang w:val="uk-UA"/>
              </w:rPr>
              <w:t>. 1 п. 7.7 ПРРЕЕ</w:t>
            </w:r>
          </w:p>
        </w:tc>
        <w:tc>
          <w:tcPr>
            <w:tcW w:w="1276" w:type="dxa"/>
            <w:textDirection w:val="btLr"/>
            <w:vAlign w:val="center"/>
          </w:tcPr>
          <w:p w14:paraId="2CD2795F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Дата виконання припинення/ відновлення електроживлення</w:t>
            </w:r>
          </w:p>
        </w:tc>
        <w:tc>
          <w:tcPr>
            <w:tcW w:w="992" w:type="dxa"/>
            <w:textDirection w:val="btLr"/>
            <w:vAlign w:val="center"/>
          </w:tcPr>
          <w:p w14:paraId="2186FE17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 xml:space="preserve">Покази ЗВТ при припиненні/відновленні </w:t>
            </w:r>
          </w:p>
          <w:p w14:paraId="52CE8442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електроживлення</w:t>
            </w:r>
          </w:p>
        </w:tc>
        <w:tc>
          <w:tcPr>
            <w:tcW w:w="1195" w:type="dxa"/>
            <w:textDirection w:val="btLr"/>
            <w:vAlign w:val="center"/>
          </w:tcPr>
          <w:p w14:paraId="57B4B1E4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Примітка</w:t>
            </w:r>
          </w:p>
        </w:tc>
        <w:tc>
          <w:tcPr>
            <w:tcW w:w="1294" w:type="dxa"/>
            <w:textDirection w:val="btLr"/>
            <w:vAlign w:val="center"/>
          </w:tcPr>
          <w:p w14:paraId="4A195078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Вартість припинення електроживлення</w:t>
            </w:r>
          </w:p>
        </w:tc>
        <w:tc>
          <w:tcPr>
            <w:tcW w:w="1631" w:type="dxa"/>
            <w:textDirection w:val="btLr"/>
            <w:vAlign w:val="center"/>
          </w:tcPr>
          <w:p w14:paraId="4830E0DD" w14:textId="77777777" w:rsidR="00B10558" w:rsidRPr="00473D1F" w:rsidRDefault="00B10558" w:rsidP="00473D1F">
            <w:pPr>
              <w:pStyle w:val="Default"/>
              <w:ind w:left="113" w:right="113"/>
              <w:rPr>
                <w:sz w:val="22"/>
                <w:szCs w:val="22"/>
                <w:lang w:val="uk-UA"/>
              </w:rPr>
            </w:pPr>
            <w:r w:rsidRPr="00473D1F">
              <w:rPr>
                <w:sz w:val="22"/>
                <w:szCs w:val="22"/>
                <w:lang w:val="uk-UA"/>
              </w:rPr>
              <w:t>Вартість відновлення електроживлення (орієнтовна або фактична)</w:t>
            </w:r>
          </w:p>
        </w:tc>
      </w:tr>
      <w:tr w:rsidR="00B10558" w:rsidRPr="00473D1F" w14:paraId="61103688" w14:textId="77777777" w:rsidTr="00473D1F">
        <w:trPr>
          <w:trHeight w:val="991"/>
        </w:trPr>
        <w:tc>
          <w:tcPr>
            <w:tcW w:w="559" w:type="dxa"/>
          </w:tcPr>
          <w:p w14:paraId="2FA568B2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985" w:type="dxa"/>
          </w:tcPr>
          <w:p w14:paraId="77AE5265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</w:tcPr>
          <w:p w14:paraId="759BF5CF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093" w:type="dxa"/>
          </w:tcPr>
          <w:p w14:paraId="7B31EF9F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193" w:type="dxa"/>
          </w:tcPr>
          <w:p w14:paraId="45C2967B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231" w:type="dxa"/>
          </w:tcPr>
          <w:p w14:paraId="5513BFEE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2537" w:type="dxa"/>
          </w:tcPr>
          <w:p w14:paraId="71B6DFBB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0FB1F3B6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14:paraId="38DF3A73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195" w:type="dxa"/>
          </w:tcPr>
          <w:p w14:paraId="66D2237E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294" w:type="dxa"/>
          </w:tcPr>
          <w:p w14:paraId="26A8912F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  <w:tc>
          <w:tcPr>
            <w:tcW w:w="1631" w:type="dxa"/>
          </w:tcPr>
          <w:p w14:paraId="2BD68DF2" w14:textId="77777777" w:rsidR="00B10558" w:rsidRPr="00473D1F" w:rsidRDefault="00B10558" w:rsidP="00B10558">
            <w:pPr>
              <w:pStyle w:val="Default"/>
              <w:rPr>
                <w:sz w:val="16"/>
                <w:szCs w:val="16"/>
                <w:lang w:val="uk-UA"/>
              </w:rPr>
            </w:pPr>
          </w:p>
        </w:tc>
      </w:tr>
    </w:tbl>
    <w:p w14:paraId="5F80164D" w14:textId="77777777" w:rsidR="00EE188E" w:rsidRPr="00473D1F" w:rsidRDefault="00EE188E" w:rsidP="00EE188E">
      <w:pPr>
        <w:pStyle w:val="Default"/>
        <w:rPr>
          <w:sz w:val="16"/>
          <w:szCs w:val="16"/>
          <w:lang w:val="uk-UA"/>
        </w:rPr>
      </w:pPr>
    </w:p>
    <w:p w14:paraId="5F8016A1" w14:textId="77777777" w:rsidR="00741082" w:rsidRPr="00473D1F" w:rsidRDefault="00741082" w:rsidP="00EE188E">
      <w:pPr>
        <w:pStyle w:val="Default"/>
        <w:rPr>
          <w:sz w:val="16"/>
          <w:szCs w:val="16"/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  <w:gridCol w:w="4252"/>
      </w:tblGrid>
      <w:tr w:rsidR="00D24943" w:rsidRPr="00473D1F" w14:paraId="5F8016A4" w14:textId="77777777" w:rsidTr="00AE0888">
        <w:trPr>
          <w:trHeight w:val="82"/>
        </w:trPr>
        <w:tc>
          <w:tcPr>
            <w:tcW w:w="4962" w:type="dxa"/>
          </w:tcPr>
          <w:p w14:paraId="5F8016A2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Оператор системи: </w:t>
            </w:r>
          </w:p>
        </w:tc>
        <w:tc>
          <w:tcPr>
            <w:tcW w:w="4252" w:type="dxa"/>
          </w:tcPr>
          <w:p w14:paraId="4D7428D6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A3" w14:textId="01950883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Постачальник: </w:t>
            </w:r>
          </w:p>
        </w:tc>
      </w:tr>
      <w:tr w:rsidR="00D24943" w:rsidRPr="00473D1F" w14:paraId="5F8016A7" w14:textId="77777777" w:rsidTr="00AE0888">
        <w:trPr>
          <w:trHeight w:val="82"/>
        </w:trPr>
        <w:tc>
          <w:tcPr>
            <w:tcW w:w="4962" w:type="dxa"/>
          </w:tcPr>
          <w:p w14:paraId="5F8016A5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___________________________________ </w:t>
            </w:r>
          </w:p>
        </w:tc>
        <w:tc>
          <w:tcPr>
            <w:tcW w:w="4252" w:type="dxa"/>
          </w:tcPr>
          <w:p w14:paraId="0D996936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A6" w14:textId="7C4F69C3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________________________________</w:t>
            </w:r>
          </w:p>
        </w:tc>
      </w:tr>
      <w:tr w:rsidR="00D24943" w:rsidRPr="00473D1F" w14:paraId="5F8016AA" w14:textId="77777777" w:rsidTr="00AE0888">
        <w:trPr>
          <w:trHeight w:val="82"/>
        </w:trPr>
        <w:tc>
          <w:tcPr>
            <w:tcW w:w="4962" w:type="dxa"/>
          </w:tcPr>
          <w:p w14:paraId="5F8016A8" w14:textId="01AB07B8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(посада)</w:t>
            </w:r>
          </w:p>
        </w:tc>
        <w:tc>
          <w:tcPr>
            <w:tcW w:w="4252" w:type="dxa"/>
          </w:tcPr>
          <w:p w14:paraId="4DDE2438" w14:textId="77777777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252" w:type="dxa"/>
          </w:tcPr>
          <w:p w14:paraId="5F8016A9" w14:textId="5165EA66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(посада)</w:t>
            </w:r>
          </w:p>
        </w:tc>
      </w:tr>
      <w:tr w:rsidR="00D24943" w:rsidRPr="00473D1F" w14:paraId="5F8016AD" w14:textId="77777777" w:rsidTr="00AE0888">
        <w:trPr>
          <w:trHeight w:val="82"/>
        </w:trPr>
        <w:tc>
          <w:tcPr>
            <w:tcW w:w="4962" w:type="dxa"/>
          </w:tcPr>
          <w:p w14:paraId="5F8016AB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___________________________________ </w:t>
            </w:r>
          </w:p>
        </w:tc>
        <w:tc>
          <w:tcPr>
            <w:tcW w:w="4252" w:type="dxa"/>
          </w:tcPr>
          <w:p w14:paraId="19DDDCA9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AC" w14:textId="5E20580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________________________________</w:t>
            </w:r>
          </w:p>
        </w:tc>
      </w:tr>
      <w:tr w:rsidR="00D24943" w:rsidRPr="00473D1F" w14:paraId="5F8016B0" w14:textId="77777777" w:rsidTr="00AE0888">
        <w:trPr>
          <w:trHeight w:val="82"/>
        </w:trPr>
        <w:tc>
          <w:tcPr>
            <w:tcW w:w="4962" w:type="dxa"/>
          </w:tcPr>
          <w:p w14:paraId="5F8016AE" w14:textId="4875700D" w:rsidR="00D24943" w:rsidRPr="00473D1F" w:rsidRDefault="00D24943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(підпис )                               (ПІБ)</w:t>
            </w:r>
          </w:p>
        </w:tc>
        <w:tc>
          <w:tcPr>
            <w:tcW w:w="4252" w:type="dxa"/>
          </w:tcPr>
          <w:p w14:paraId="5F00FE55" w14:textId="77777777" w:rsidR="00D24943" w:rsidRPr="00473D1F" w:rsidRDefault="00D24943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252" w:type="dxa"/>
          </w:tcPr>
          <w:p w14:paraId="5F8016AF" w14:textId="6F670A3F" w:rsidR="00D24943" w:rsidRPr="00473D1F" w:rsidRDefault="00D24943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                                     (ПІБ)</w:t>
            </w:r>
          </w:p>
        </w:tc>
      </w:tr>
      <w:tr w:rsidR="00D24943" w:rsidRPr="00473D1F" w14:paraId="5F8016B5" w14:textId="77777777" w:rsidTr="00AE0888">
        <w:trPr>
          <w:trHeight w:val="82"/>
        </w:trPr>
        <w:tc>
          <w:tcPr>
            <w:tcW w:w="4962" w:type="dxa"/>
          </w:tcPr>
          <w:p w14:paraId="5F8016B1" w14:textId="48C837E3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___________________________________ </w:t>
            </w:r>
          </w:p>
          <w:p w14:paraId="5F8016B2" w14:textId="3877E38C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24"/>
                <w:lang w:val="uk-UA"/>
              </w:rPr>
              <w:t xml:space="preserve"> (дата)</w:t>
            </w:r>
          </w:p>
        </w:tc>
        <w:tc>
          <w:tcPr>
            <w:tcW w:w="4252" w:type="dxa"/>
          </w:tcPr>
          <w:p w14:paraId="17C2B0F6" w14:textId="77777777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B3" w14:textId="4429EF00" w:rsidR="00D24943" w:rsidRPr="00473D1F" w:rsidRDefault="00D24943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________________________________ </w:t>
            </w:r>
          </w:p>
          <w:p w14:paraId="5F8016B4" w14:textId="77777777" w:rsidR="00D24943" w:rsidRPr="00473D1F" w:rsidRDefault="00D24943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3D1F">
              <w:rPr>
                <w:rFonts w:ascii="Times New Roman" w:hAnsi="Times New Roman" w:cs="Times New Roman"/>
                <w:color w:val="000000"/>
                <w:sz w:val="16"/>
                <w:szCs w:val="24"/>
                <w:lang w:val="uk-UA"/>
              </w:rPr>
              <w:t>(дата)</w:t>
            </w:r>
          </w:p>
        </w:tc>
      </w:tr>
    </w:tbl>
    <w:p w14:paraId="7A732C69" w14:textId="77777777" w:rsidR="00961184" w:rsidRPr="00473D1F" w:rsidRDefault="00961184" w:rsidP="00473D1F">
      <w:pPr>
        <w:spacing w:after="0" w:line="240" w:lineRule="atLeast"/>
        <w:rPr>
          <w:rFonts w:ascii="Times New Roman" w:eastAsia="Times New Roman" w:hAnsi="Times New Roman" w:cs="Times New Roman"/>
          <w:sz w:val="4"/>
          <w:szCs w:val="4"/>
          <w:u w:val="single"/>
          <w:lang w:val="uk-UA" w:eastAsia="uk-UA"/>
        </w:rPr>
      </w:pPr>
      <w:bookmarkStart w:id="0" w:name="_GoBack"/>
      <w:bookmarkEnd w:id="0"/>
    </w:p>
    <w:sectPr w:rsidR="00961184" w:rsidRPr="00473D1F" w:rsidSect="008056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70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4A2BC" w14:textId="77777777" w:rsidR="00501E7B" w:rsidRDefault="00501E7B" w:rsidP="002122BB">
      <w:pPr>
        <w:spacing w:after="0" w:line="240" w:lineRule="auto"/>
      </w:pPr>
      <w:r>
        <w:separator/>
      </w:r>
    </w:p>
  </w:endnote>
  <w:endnote w:type="continuationSeparator" w:id="0">
    <w:p w14:paraId="672DA573" w14:textId="77777777" w:rsidR="00501E7B" w:rsidRDefault="00501E7B" w:rsidP="0021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050CD" w14:textId="77777777" w:rsidR="002122BB" w:rsidRDefault="002122B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42721" w14:textId="77777777" w:rsidR="002122BB" w:rsidRDefault="002122B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D8E0E" w14:textId="77777777" w:rsidR="002122BB" w:rsidRDefault="002122B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23D16" w14:textId="77777777" w:rsidR="00501E7B" w:rsidRDefault="00501E7B" w:rsidP="002122BB">
      <w:pPr>
        <w:spacing w:after="0" w:line="240" w:lineRule="auto"/>
      </w:pPr>
      <w:r>
        <w:separator/>
      </w:r>
    </w:p>
  </w:footnote>
  <w:footnote w:type="continuationSeparator" w:id="0">
    <w:p w14:paraId="2D38BDFE" w14:textId="77777777" w:rsidR="00501E7B" w:rsidRDefault="00501E7B" w:rsidP="0021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76C2D" w14:textId="19EF93CD" w:rsidR="002122BB" w:rsidRDefault="00473D1F">
    <w:pPr>
      <w:pStyle w:val="ab"/>
    </w:pPr>
    <w:r>
      <w:rPr>
        <w:noProof/>
      </w:rPr>
      <w:pict w14:anchorId="3DFFD0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72516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3E212" w14:textId="6EB57CA6" w:rsidR="002122BB" w:rsidRDefault="00473D1F">
    <w:pPr>
      <w:pStyle w:val="ab"/>
    </w:pPr>
    <w:r>
      <w:rPr>
        <w:noProof/>
      </w:rPr>
      <w:pict w14:anchorId="37846F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72517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94783" w14:textId="77D4BA15" w:rsidR="002122BB" w:rsidRDefault="00473D1F">
    <w:pPr>
      <w:pStyle w:val="ab"/>
    </w:pPr>
    <w:r>
      <w:rPr>
        <w:noProof/>
      </w:rPr>
      <w:pict w14:anchorId="50DAE0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72515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88E"/>
    <w:rsid w:val="000D66B8"/>
    <w:rsid w:val="001E19DE"/>
    <w:rsid w:val="002122BB"/>
    <w:rsid w:val="002A5A31"/>
    <w:rsid w:val="002B72F2"/>
    <w:rsid w:val="004663EA"/>
    <w:rsid w:val="00473D1F"/>
    <w:rsid w:val="00476105"/>
    <w:rsid w:val="00501E7B"/>
    <w:rsid w:val="0051042F"/>
    <w:rsid w:val="00561E92"/>
    <w:rsid w:val="005918D6"/>
    <w:rsid w:val="00741082"/>
    <w:rsid w:val="0080568A"/>
    <w:rsid w:val="00812E4A"/>
    <w:rsid w:val="008953E4"/>
    <w:rsid w:val="008B546B"/>
    <w:rsid w:val="008C1CB9"/>
    <w:rsid w:val="0092716C"/>
    <w:rsid w:val="00961184"/>
    <w:rsid w:val="009E634D"/>
    <w:rsid w:val="00B10558"/>
    <w:rsid w:val="00B44377"/>
    <w:rsid w:val="00B44B0D"/>
    <w:rsid w:val="00BB0438"/>
    <w:rsid w:val="00C0484C"/>
    <w:rsid w:val="00C070C8"/>
    <w:rsid w:val="00CB5800"/>
    <w:rsid w:val="00D24943"/>
    <w:rsid w:val="00DD7807"/>
    <w:rsid w:val="00EE188E"/>
    <w:rsid w:val="00F17AAB"/>
    <w:rsid w:val="00F7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F801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1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41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B580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B580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B580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B580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B580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5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800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12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122BB"/>
  </w:style>
  <w:style w:type="paragraph" w:styleId="ad">
    <w:name w:val="footer"/>
    <w:basedOn w:val="a"/>
    <w:link w:val="ae"/>
    <w:uiPriority w:val="99"/>
    <w:unhideWhenUsed/>
    <w:rsid w:val="00212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12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1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41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B580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B580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B580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B580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B580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5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800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12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122BB"/>
  </w:style>
  <w:style w:type="paragraph" w:styleId="ad">
    <w:name w:val="footer"/>
    <w:basedOn w:val="a"/>
    <w:link w:val="ae"/>
    <w:uiPriority w:val="99"/>
    <w:unhideWhenUsed/>
    <w:rsid w:val="00212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1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Props1.xml><?xml version="1.0" encoding="utf-8"?>
<ds:datastoreItem xmlns:ds="http://schemas.openxmlformats.org/officeDocument/2006/customXml" ds:itemID="{9958EE72-C71C-4419-ADFD-A8654F7C4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A8E3B6-BB81-4998-B7A4-0D1F4D8D8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CF73F-DD91-46B8-92D3-C929168F821C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Yakushko Ekaterina</cp:lastModifiedBy>
  <cp:revision>17</cp:revision>
  <cp:lastPrinted>2019-07-05T08:15:00Z</cp:lastPrinted>
  <dcterms:created xsi:type="dcterms:W3CDTF">2019-06-03T11:13:00Z</dcterms:created>
  <dcterms:modified xsi:type="dcterms:W3CDTF">2019-11-11T08:28:00Z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cd8c9570-ce31-4c99-995f-1e0c2b1b4c37</vt:lpwstr>
  </property>
</Properties>
</file>